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F2253" w14:textId="5873DF8F" w:rsidR="008B09F1" w:rsidRPr="00363E4C" w:rsidRDefault="002E7E47" w:rsidP="008B09F1">
      <w:pPr>
        <w:widowControl w:val="0"/>
        <w:pBdr>
          <w:bottom w:val="single" w:sz="4" w:space="1" w:color="auto"/>
        </w:pBdr>
        <w:tabs>
          <w:tab w:val="left" w:pos="720"/>
          <w:tab w:val="center" w:pos="4320"/>
          <w:tab w:val="right" w:pos="8640"/>
        </w:tabs>
        <w:autoSpaceDE w:val="0"/>
        <w:autoSpaceDN w:val="0"/>
        <w:adjustRightInd w:val="0"/>
        <w:spacing w:line="240" w:lineRule="atLeast"/>
        <w:rPr>
          <w:rFonts w:ascii="Montserrat" w:hAnsi="Montserrat" w:cs="Aparajita"/>
          <w:b/>
          <w:bCs/>
        </w:rPr>
      </w:pPr>
      <w:r>
        <w:rPr>
          <w:rFonts w:ascii="Montserrat" w:hAnsi="Montserrat" w:cs="Aparajita"/>
          <w:b/>
          <w:bCs/>
        </w:rPr>
        <w:t>First Sunday of Advent</w:t>
      </w:r>
      <w:r w:rsidR="000B0AF3">
        <w:rPr>
          <w:rFonts w:ascii="Montserrat" w:hAnsi="Montserrat" w:cs="Aparajita"/>
          <w:b/>
          <w:bCs/>
        </w:rPr>
        <w:t xml:space="preserve">                                                 </w:t>
      </w:r>
      <w:r w:rsidR="008B09F1">
        <w:rPr>
          <w:rFonts w:ascii="Montserrat" w:hAnsi="Montserrat" w:cs="Aparajita"/>
          <w:b/>
          <w:bCs/>
        </w:rPr>
        <w:t xml:space="preserve">November </w:t>
      </w:r>
      <w:r>
        <w:rPr>
          <w:rFonts w:ascii="Montserrat" w:hAnsi="Montserrat" w:cs="Aparajita"/>
          <w:b/>
          <w:bCs/>
        </w:rPr>
        <w:t>30</w:t>
      </w:r>
      <w:r w:rsidR="00F84FA4">
        <w:rPr>
          <w:rFonts w:ascii="Montserrat" w:hAnsi="Montserrat" w:cs="Aparajita"/>
          <w:b/>
          <w:bCs/>
        </w:rPr>
        <w:t xml:space="preserve">, </w:t>
      </w:r>
      <w:r w:rsidR="008B09F1">
        <w:rPr>
          <w:rFonts w:ascii="Montserrat" w:hAnsi="Montserrat" w:cs="Aparajita"/>
          <w:b/>
          <w:bCs/>
        </w:rPr>
        <w:t>2025</w:t>
      </w:r>
    </w:p>
    <w:p w14:paraId="5664B35A" w14:textId="77777777" w:rsidR="008B09F1" w:rsidRPr="00363E4C" w:rsidRDefault="008B09F1" w:rsidP="008B09F1">
      <w:pPr>
        <w:widowControl w:val="0"/>
        <w:pBdr>
          <w:bottom w:val="single" w:sz="4" w:space="1" w:color="auto"/>
        </w:pBdr>
        <w:tabs>
          <w:tab w:val="left" w:pos="720"/>
          <w:tab w:val="center" w:pos="4320"/>
          <w:tab w:val="right" w:pos="8640"/>
        </w:tabs>
        <w:autoSpaceDE w:val="0"/>
        <w:autoSpaceDN w:val="0"/>
        <w:adjustRightInd w:val="0"/>
        <w:spacing w:line="240" w:lineRule="atLeast"/>
        <w:jc w:val="center"/>
        <w:rPr>
          <w:rFonts w:ascii="Montserrat" w:hAnsi="Montserrat" w:cs="Aparajita"/>
          <w:b/>
          <w:bCs/>
        </w:rPr>
      </w:pPr>
      <w:r>
        <w:rPr>
          <w:rFonts w:ascii="Montserrat" w:hAnsi="Montserrat" w:cs="Aparajita"/>
          <w:b/>
          <w:bCs/>
        </w:rPr>
        <w:t>Prairieland Parish</w:t>
      </w:r>
    </w:p>
    <w:p w14:paraId="70415E6E" w14:textId="77777777" w:rsidR="008B09F1" w:rsidRPr="003C4042" w:rsidRDefault="008B09F1" w:rsidP="008B09F1">
      <w:pPr>
        <w:widowControl w:val="0"/>
        <w:tabs>
          <w:tab w:val="left" w:pos="720"/>
          <w:tab w:val="left" w:pos="1800"/>
          <w:tab w:val="center" w:pos="4680"/>
          <w:tab w:val="right" w:pos="9000"/>
        </w:tabs>
        <w:autoSpaceDE w:val="0"/>
        <w:autoSpaceDN w:val="0"/>
        <w:adjustRightInd w:val="0"/>
        <w:spacing w:line="240" w:lineRule="atLeast"/>
        <w:jc w:val="center"/>
        <w:rPr>
          <w:rFonts w:ascii="Montserrat" w:hAnsi="Montserrat" w:cs="Aparajita"/>
          <w:i/>
          <w:iCs/>
          <w:sz w:val="18"/>
          <w:szCs w:val="18"/>
        </w:rPr>
      </w:pPr>
      <w:bookmarkStart w:id="0" w:name="_Hlk61016048"/>
      <w:r w:rsidRPr="003C4042">
        <w:rPr>
          <w:rFonts w:ascii="Montserrat" w:hAnsi="Montserrat" w:cs="Aparajita"/>
          <w:i/>
          <w:iCs/>
          <w:sz w:val="18"/>
          <w:szCs w:val="18"/>
        </w:rPr>
        <w:t>As we unite</w:t>
      </w:r>
      <w:r w:rsidRPr="003C4042">
        <w:rPr>
          <w:rFonts w:ascii="Montserrat" w:hAnsi="Montserrat" w:cs="Aparajita"/>
          <w:b/>
          <w:bCs/>
          <w:sz w:val="18"/>
          <w:szCs w:val="18"/>
        </w:rPr>
        <w:t xml:space="preserve"> </w:t>
      </w:r>
      <w:r w:rsidRPr="003C4042">
        <w:rPr>
          <w:rFonts w:ascii="Montserrat" w:hAnsi="Montserrat" w:cs="Aparajita"/>
          <w:i/>
          <w:iCs/>
          <w:sz w:val="18"/>
          <w:szCs w:val="18"/>
        </w:rPr>
        <w:t>in worship today, we extend a warm welcome to each one present.  May we together experience the presence of God</w:t>
      </w:r>
    </w:p>
    <w:p w14:paraId="16D0A0E4" w14:textId="77777777" w:rsidR="008B09F1" w:rsidRPr="00363E4C" w:rsidRDefault="008B09F1" w:rsidP="008B09F1">
      <w:pPr>
        <w:widowControl w:val="0"/>
        <w:tabs>
          <w:tab w:val="left" w:pos="720"/>
          <w:tab w:val="left" w:pos="1800"/>
          <w:tab w:val="center" w:pos="4680"/>
          <w:tab w:val="right" w:pos="9000"/>
        </w:tabs>
        <w:autoSpaceDE w:val="0"/>
        <w:autoSpaceDN w:val="0"/>
        <w:adjustRightInd w:val="0"/>
        <w:spacing w:line="240" w:lineRule="atLeast"/>
        <w:jc w:val="center"/>
        <w:rPr>
          <w:rFonts w:ascii="Montserrat" w:hAnsi="Montserrat" w:cs="Aparajita"/>
          <w:i/>
          <w:iCs/>
        </w:rPr>
      </w:pPr>
      <w:r w:rsidRPr="00363E4C">
        <w:rPr>
          <w:rFonts w:ascii="Montserrat" w:hAnsi="Montserrat" w:cs="Aparajita"/>
          <w:i/>
          <w:iCs/>
        </w:rPr>
        <w:t>+++++++++++++++++++++++++++++++++++++++++++++++++.</w:t>
      </w:r>
      <w:bookmarkEnd w:id="0"/>
    </w:p>
    <w:p w14:paraId="5CB91920" w14:textId="77777777" w:rsidR="008B09F1" w:rsidRDefault="008B09F1" w:rsidP="008B09F1">
      <w:pPr>
        <w:autoSpaceDE w:val="0"/>
        <w:autoSpaceDN w:val="0"/>
        <w:jc w:val="center"/>
        <w:rPr>
          <w:rFonts w:ascii="Montserrat" w:hAnsi="Montserrat" w:cs="Aparajita"/>
          <w:b/>
          <w:bCs/>
          <w:i/>
          <w:iCs/>
          <w:sz w:val="28"/>
          <w:szCs w:val="28"/>
        </w:rPr>
      </w:pPr>
      <w:r w:rsidRPr="00363E4C">
        <w:rPr>
          <w:rFonts w:ascii="Montserrat" w:hAnsi="Montserrat" w:cs="Aparajita"/>
          <w:b/>
          <w:bCs/>
          <w:i/>
          <w:iCs/>
          <w:sz w:val="28"/>
          <w:szCs w:val="28"/>
        </w:rPr>
        <w:t>We Gather to Prepare Our Hearts to Meet Our Lord</w:t>
      </w:r>
    </w:p>
    <w:p w14:paraId="586D7456" w14:textId="77777777" w:rsidR="008B09F1" w:rsidRPr="00D103B3" w:rsidRDefault="008B09F1" w:rsidP="008B09F1">
      <w:pPr>
        <w:autoSpaceDE w:val="0"/>
        <w:autoSpaceDN w:val="0"/>
        <w:jc w:val="center"/>
        <w:rPr>
          <w:rFonts w:ascii="Montserrat" w:hAnsi="Montserrat" w:cs="Aparajita"/>
          <w:b/>
          <w:bCs/>
          <w:i/>
          <w:iCs/>
          <w:sz w:val="10"/>
          <w:szCs w:val="10"/>
        </w:rPr>
      </w:pPr>
    </w:p>
    <w:p w14:paraId="222BC145" w14:textId="5CED9E8E" w:rsidR="008B09F1" w:rsidRDefault="008B09F1" w:rsidP="000A7E0F">
      <w:pPr>
        <w:autoSpaceDE w:val="0"/>
        <w:autoSpaceDN w:val="0"/>
        <w:spacing w:line="240" w:lineRule="atLeast"/>
        <w:jc w:val="both"/>
        <w:rPr>
          <w:rFonts w:ascii="Montserrat" w:hAnsi="Montserrat" w:cs="Aparajita"/>
          <w:b/>
        </w:rPr>
      </w:pPr>
      <w:r w:rsidRPr="00363E4C">
        <w:rPr>
          <w:rFonts w:ascii="Montserrat" w:hAnsi="Montserrat" w:cs="Aparajita"/>
          <w:b/>
          <w:bCs/>
        </w:rPr>
        <w:t>Prelude</w:t>
      </w:r>
      <w:r w:rsidR="000A7E0F">
        <w:rPr>
          <w:rFonts w:ascii="Montserrat" w:hAnsi="Montserrat" w:cs="Aparajita"/>
          <w:b/>
          <w:bCs/>
        </w:rPr>
        <w:t xml:space="preserve"> – </w:t>
      </w:r>
      <w:r w:rsidRPr="00363E4C">
        <w:rPr>
          <w:rFonts w:ascii="Montserrat" w:hAnsi="Montserrat" w:cs="Aparajita"/>
          <w:b/>
          <w:bCs/>
        </w:rPr>
        <w:t>Welcome</w:t>
      </w:r>
      <w:r w:rsidR="000A7E0F">
        <w:rPr>
          <w:rFonts w:ascii="Montserrat" w:hAnsi="Montserrat" w:cs="Aparajita"/>
          <w:b/>
          <w:bCs/>
        </w:rPr>
        <w:t xml:space="preserve"> </w:t>
      </w:r>
      <w:r w:rsidR="00D103B3">
        <w:rPr>
          <w:rFonts w:ascii="Montserrat" w:hAnsi="Montserrat" w:cs="Aparajita"/>
          <w:b/>
          <w:bCs/>
        </w:rPr>
        <w:t xml:space="preserve">- </w:t>
      </w:r>
      <w:r w:rsidR="00D103B3" w:rsidRPr="00D103B3">
        <w:rPr>
          <w:rFonts w:ascii="Montserrat" w:hAnsi="Montserrat" w:cs="Aparajita"/>
          <w:b/>
          <w:bCs/>
        </w:rPr>
        <w:t>Announcements</w:t>
      </w:r>
    </w:p>
    <w:p w14:paraId="70860DDB" w14:textId="77777777" w:rsidR="002E7E47" w:rsidRDefault="002E7E47" w:rsidP="008B09F1">
      <w:pPr>
        <w:autoSpaceDE w:val="0"/>
        <w:autoSpaceDN w:val="0"/>
        <w:rPr>
          <w:rFonts w:ascii="Montserrat" w:hAnsi="Montserrat" w:cs="Aparajita"/>
          <w:b/>
        </w:rPr>
      </w:pPr>
    </w:p>
    <w:p w14:paraId="28F8167F" w14:textId="77777777" w:rsidR="00D70161" w:rsidRDefault="00D70161" w:rsidP="00035E5E">
      <w:pPr>
        <w:autoSpaceDE w:val="0"/>
        <w:autoSpaceDN w:val="0"/>
        <w:spacing w:line="240" w:lineRule="atLeast"/>
        <w:jc w:val="center"/>
        <w:rPr>
          <w:rFonts w:ascii="Montserrat" w:hAnsi="Montserrat" w:cs="Aparajita"/>
          <w:b/>
        </w:rPr>
      </w:pPr>
      <w:r>
        <w:rPr>
          <w:rFonts w:ascii="Montserrat" w:hAnsi="Montserrat" w:cs="Aparajita"/>
          <w:b/>
        </w:rPr>
        <w:t>Advent Candle Lighting Liturgy</w:t>
      </w:r>
    </w:p>
    <w:p w14:paraId="73001AD9" w14:textId="5D0F247F" w:rsidR="00035E5E" w:rsidRPr="00C64320" w:rsidRDefault="00035E5E" w:rsidP="00035E5E">
      <w:pPr>
        <w:autoSpaceDE w:val="0"/>
        <w:autoSpaceDN w:val="0"/>
        <w:spacing w:line="240" w:lineRule="atLeast"/>
        <w:jc w:val="center"/>
        <w:rPr>
          <w:rFonts w:ascii="Montserrat" w:hAnsi="Montserrat" w:cs="Aparajita"/>
          <w:b/>
        </w:rPr>
      </w:pPr>
      <w:r w:rsidRPr="00C64320">
        <w:rPr>
          <w:rFonts w:ascii="Montserrat" w:hAnsi="Montserrat" w:cs="Aparajita"/>
          <w:b/>
        </w:rPr>
        <w:tab/>
        <w:t>Exodus 3:1–14</w:t>
      </w:r>
    </w:p>
    <w:p w14:paraId="01B0F396" w14:textId="77777777" w:rsidR="00035E5E" w:rsidRPr="00C64320" w:rsidRDefault="00035E5E" w:rsidP="00035E5E">
      <w:pPr>
        <w:autoSpaceDE w:val="0"/>
        <w:autoSpaceDN w:val="0"/>
        <w:spacing w:line="240" w:lineRule="atLeast"/>
        <w:jc w:val="center"/>
        <w:rPr>
          <w:rFonts w:ascii="Montserrat" w:hAnsi="Montserrat" w:cs="Aparajita"/>
          <w:b/>
          <w:i/>
          <w:iCs/>
        </w:rPr>
      </w:pPr>
      <w:r w:rsidRPr="00C64320">
        <w:rPr>
          <w:rFonts w:ascii="Montserrat" w:hAnsi="Montserrat" w:cs="Aparajita"/>
          <w:b/>
          <w:i/>
          <w:iCs/>
        </w:rPr>
        <w:t>Moses at the Burning Bush</w:t>
      </w:r>
    </w:p>
    <w:p w14:paraId="7C7D63BB" w14:textId="77777777" w:rsidR="00035E5E" w:rsidRPr="000A7E0F" w:rsidRDefault="00035E5E" w:rsidP="00035E5E">
      <w:pPr>
        <w:autoSpaceDE w:val="0"/>
        <w:autoSpaceDN w:val="0"/>
        <w:spacing w:line="240" w:lineRule="atLeast"/>
        <w:jc w:val="center"/>
        <w:rPr>
          <w:rFonts w:ascii="Montserrat" w:hAnsi="Montserrat" w:cs="Aparajita"/>
          <w:bCs/>
          <w:i/>
          <w:iCs/>
          <w:sz w:val="22"/>
          <w:szCs w:val="22"/>
        </w:rPr>
      </w:pPr>
      <w:r w:rsidRPr="000A7E0F">
        <w:rPr>
          <w:rFonts w:ascii="Montserrat" w:hAnsi="Montserrat" w:cs="Aparajita"/>
          <w:bCs/>
          <w:i/>
          <w:iCs/>
          <w:sz w:val="22"/>
          <w:szCs w:val="22"/>
        </w:rPr>
        <w:t>3 Moses was keeping the flock of his father-in-law Jethro, the priest of Midian; he led his flock beyond the wilderness and came to Mount Horeb,[a] the mountain of God. 2 There the angel of the Lord appeared to him in a flame of fire out of a bush; he looked, and the bush was blazing, yet it was not consumed. 3 Then Moses said, “I must turn aside and look at this great sight and see why the bush is not burned up.” 4 When the Lord saw that he had turned aside to see, God called to him out of the bush, “Moses, Moses!” And he said, “Here I am.” 5 Then he said, “Come no closer! Remove the sandals from your feet, for the place on which you are standing is holy ground.” 6 He said further, “I am the God of your father, the God of Abraham, the God of Isaac, and the God of Jacob.” And Moses hid his face, for he was afraid to look at God.</w:t>
      </w:r>
    </w:p>
    <w:p w14:paraId="71680902" w14:textId="77777777" w:rsidR="00035E5E" w:rsidRPr="000A7E0F" w:rsidRDefault="00035E5E" w:rsidP="00035E5E">
      <w:pPr>
        <w:autoSpaceDE w:val="0"/>
        <w:autoSpaceDN w:val="0"/>
        <w:spacing w:line="240" w:lineRule="atLeast"/>
        <w:jc w:val="center"/>
        <w:rPr>
          <w:rFonts w:ascii="Montserrat" w:hAnsi="Montserrat" w:cs="Aparajita"/>
          <w:bCs/>
          <w:i/>
          <w:iCs/>
          <w:sz w:val="22"/>
          <w:szCs w:val="22"/>
        </w:rPr>
      </w:pPr>
    </w:p>
    <w:p w14:paraId="3F2E7DD9" w14:textId="77777777" w:rsidR="00035E5E" w:rsidRPr="000A7E0F" w:rsidRDefault="00035E5E" w:rsidP="00035E5E">
      <w:pPr>
        <w:autoSpaceDE w:val="0"/>
        <w:autoSpaceDN w:val="0"/>
        <w:spacing w:line="240" w:lineRule="atLeast"/>
        <w:jc w:val="center"/>
        <w:rPr>
          <w:rFonts w:ascii="Montserrat" w:hAnsi="Montserrat" w:cs="Aparajita"/>
          <w:bCs/>
          <w:i/>
          <w:iCs/>
          <w:sz w:val="22"/>
          <w:szCs w:val="22"/>
        </w:rPr>
      </w:pPr>
      <w:r w:rsidRPr="000A7E0F">
        <w:rPr>
          <w:rFonts w:ascii="Montserrat" w:hAnsi="Montserrat" w:cs="Aparajita"/>
          <w:bCs/>
          <w:i/>
          <w:iCs/>
          <w:sz w:val="22"/>
          <w:szCs w:val="22"/>
        </w:rPr>
        <w:t>7 Then the Lord said, “I have observed the misery of my people who are in Egypt; I have heard their cry on account of their taskmasters. Indeed, I know their sufferings, 8 and I have come down to deliver them from the Egyptians and to bring them up out of that land to a good and spacious land, to a land flowing with milk and honey, to the country of the Canaanites, the Hittites, the Amorites, the Perizzites, the Hivites, and the Jebusites. 9 The cry of the Israelites has now come to me; I have also seen how the Egyptians oppress them. 10 Now go, I am sending you to Pharaoh to bring my people, the Israelites, out of Egypt.” 11 But Moses said to God, “Who am I that I should go to Pharaoh and bring the Israelites out of Egypt?” 12 He said, “I will be with you, and this shall be the sign for you that it is I who sent you: when you have brought the people out of Egypt, you shall serve God on this mountain.”</w:t>
      </w:r>
    </w:p>
    <w:p w14:paraId="759ECBDD" w14:textId="77777777" w:rsidR="00035E5E" w:rsidRPr="000A7E0F" w:rsidRDefault="00035E5E" w:rsidP="00035E5E">
      <w:pPr>
        <w:autoSpaceDE w:val="0"/>
        <w:autoSpaceDN w:val="0"/>
        <w:spacing w:line="240" w:lineRule="atLeast"/>
        <w:jc w:val="center"/>
        <w:rPr>
          <w:rFonts w:ascii="Montserrat" w:hAnsi="Montserrat" w:cs="Aparajita"/>
          <w:bCs/>
          <w:i/>
          <w:iCs/>
          <w:sz w:val="22"/>
          <w:szCs w:val="22"/>
        </w:rPr>
      </w:pPr>
    </w:p>
    <w:p w14:paraId="5DA478CC" w14:textId="094026FB" w:rsidR="00035E5E" w:rsidRPr="000A7E0F" w:rsidRDefault="00035E5E" w:rsidP="00035E5E">
      <w:pPr>
        <w:autoSpaceDE w:val="0"/>
        <w:autoSpaceDN w:val="0"/>
        <w:spacing w:line="240" w:lineRule="atLeast"/>
        <w:jc w:val="center"/>
        <w:rPr>
          <w:rFonts w:ascii="Montserrat" w:hAnsi="Montserrat" w:cs="Aparajita"/>
          <w:bCs/>
          <w:i/>
          <w:iCs/>
          <w:sz w:val="22"/>
          <w:szCs w:val="22"/>
        </w:rPr>
      </w:pPr>
      <w:r w:rsidRPr="000A7E0F">
        <w:rPr>
          <w:rFonts w:ascii="Montserrat" w:hAnsi="Montserrat" w:cs="Aparajita"/>
          <w:bCs/>
          <w:i/>
          <w:iCs/>
          <w:sz w:val="22"/>
          <w:szCs w:val="22"/>
        </w:rPr>
        <w:t xml:space="preserve">3 But Moses said to God, “If I come to the Israelites and say to them, ‘The God of your ancestors has sent me to you,’ and they ask me, ‘What is his name?’ what </w:t>
      </w:r>
      <w:r w:rsidRPr="000A7E0F">
        <w:rPr>
          <w:rFonts w:ascii="Montserrat" w:hAnsi="Montserrat" w:cs="Aparajita"/>
          <w:bCs/>
          <w:i/>
          <w:iCs/>
          <w:sz w:val="22"/>
          <w:szCs w:val="22"/>
        </w:rPr>
        <w:t>shall I say to them?” 14 God said to Moses, “I am who I am.”[b] He said further, “Thus you shall say to the Israelites, ‘I am has sent me to you.’ ”</w:t>
      </w:r>
    </w:p>
    <w:p w14:paraId="09BB0D51" w14:textId="77777777" w:rsidR="00035E5E" w:rsidRPr="000A7E0F" w:rsidRDefault="00035E5E" w:rsidP="00035E5E">
      <w:pPr>
        <w:autoSpaceDE w:val="0"/>
        <w:autoSpaceDN w:val="0"/>
        <w:spacing w:line="240" w:lineRule="atLeast"/>
        <w:jc w:val="center"/>
        <w:rPr>
          <w:rFonts w:ascii="Montserrat" w:hAnsi="Montserrat" w:cs="Aparajita"/>
          <w:bCs/>
          <w:i/>
          <w:iCs/>
          <w:sz w:val="22"/>
          <w:szCs w:val="22"/>
        </w:rPr>
      </w:pPr>
    </w:p>
    <w:p w14:paraId="4AD7B2D8" w14:textId="00EEFAEA" w:rsidR="00D70161" w:rsidRPr="00D70161" w:rsidRDefault="00D70161" w:rsidP="00D70161">
      <w:pPr>
        <w:autoSpaceDE w:val="0"/>
        <w:autoSpaceDN w:val="0"/>
        <w:spacing w:line="240" w:lineRule="atLeast"/>
        <w:rPr>
          <w:rFonts w:ascii="Montserrat" w:hAnsi="Montserrat" w:cs="Aparajita"/>
          <w:b/>
          <w:sz w:val="22"/>
          <w:szCs w:val="22"/>
        </w:rPr>
      </w:pPr>
      <w:r w:rsidRPr="00D70161">
        <w:rPr>
          <w:rFonts w:ascii="Montserrat" w:hAnsi="Montserrat" w:cs="Aparajita"/>
          <w:b/>
          <w:sz w:val="22"/>
          <w:szCs w:val="22"/>
        </w:rPr>
        <w:t>(Isaiah 2:3 NRSV).</w:t>
      </w:r>
    </w:p>
    <w:p w14:paraId="1543C201" w14:textId="679E517B" w:rsidR="00035E5E" w:rsidRDefault="00035E5E" w:rsidP="00035E5E">
      <w:pPr>
        <w:autoSpaceDE w:val="0"/>
        <w:autoSpaceDN w:val="0"/>
        <w:spacing w:line="240" w:lineRule="atLeast"/>
        <w:rPr>
          <w:rFonts w:ascii="Montserrat" w:hAnsi="Montserrat" w:cs="Aparajita"/>
          <w:bCs/>
          <w:sz w:val="22"/>
          <w:szCs w:val="22"/>
        </w:rPr>
      </w:pPr>
      <w:r w:rsidRPr="000A7E0F">
        <w:rPr>
          <w:rFonts w:ascii="Montserrat" w:hAnsi="Montserrat" w:cs="Aparajita"/>
          <w:bCs/>
          <w:sz w:val="22"/>
          <w:szCs w:val="22"/>
        </w:rPr>
        <w:t xml:space="preserve">“Many peoples shall come and say, ‘Come, let us go up to the mountain of the Lord, to the house of the God of Jacob; that God may teach us God’s ways and that we may walk in Gods paths’” </w:t>
      </w:r>
    </w:p>
    <w:p w14:paraId="46BE0956" w14:textId="77777777" w:rsidR="00D70161" w:rsidRDefault="00D70161" w:rsidP="00035E5E">
      <w:pPr>
        <w:autoSpaceDE w:val="0"/>
        <w:autoSpaceDN w:val="0"/>
        <w:spacing w:line="240" w:lineRule="atLeast"/>
        <w:rPr>
          <w:rFonts w:ascii="Montserrat" w:hAnsi="Montserrat" w:cs="Aparajita"/>
          <w:bCs/>
          <w:sz w:val="22"/>
          <w:szCs w:val="22"/>
        </w:rPr>
      </w:pPr>
    </w:p>
    <w:p w14:paraId="3D28120F" w14:textId="77777777" w:rsidR="00D70161" w:rsidRDefault="00D70161" w:rsidP="00D70161">
      <w:pPr>
        <w:autoSpaceDE w:val="0"/>
        <w:autoSpaceDN w:val="0"/>
        <w:spacing w:line="240" w:lineRule="atLeast"/>
        <w:jc w:val="center"/>
        <w:rPr>
          <w:rFonts w:ascii="Montserrat" w:hAnsi="Montserrat" w:cs="Aparajita"/>
          <w:b/>
          <w:i/>
          <w:iCs/>
          <w:sz w:val="22"/>
          <w:szCs w:val="22"/>
        </w:rPr>
      </w:pPr>
      <w:r w:rsidRPr="000A7E0F">
        <w:rPr>
          <w:rFonts w:ascii="Montserrat" w:hAnsi="Montserrat" w:cs="Aparajita"/>
          <w:b/>
          <w:i/>
          <w:iCs/>
          <w:sz w:val="22"/>
          <w:szCs w:val="22"/>
        </w:rPr>
        <w:t>Light the first candle on the Advent wreath.</w:t>
      </w:r>
    </w:p>
    <w:p w14:paraId="637650B1" w14:textId="77777777" w:rsidR="00035E5E" w:rsidRPr="000A7E0F" w:rsidRDefault="00035E5E" w:rsidP="00035E5E">
      <w:pPr>
        <w:autoSpaceDE w:val="0"/>
        <w:autoSpaceDN w:val="0"/>
        <w:spacing w:line="240" w:lineRule="atLeast"/>
        <w:rPr>
          <w:rFonts w:ascii="Montserrat" w:hAnsi="Montserrat" w:cs="Aparajita"/>
          <w:b/>
          <w:sz w:val="22"/>
          <w:szCs w:val="22"/>
        </w:rPr>
      </w:pPr>
    </w:p>
    <w:p w14:paraId="4D027635" w14:textId="77777777" w:rsidR="00035E5E" w:rsidRPr="000A7E0F" w:rsidRDefault="00035E5E" w:rsidP="00035E5E">
      <w:pPr>
        <w:autoSpaceDE w:val="0"/>
        <w:autoSpaceDN w:val="0"/>
        <w:spacing w:line="240" w:lineRule="atLeast"/>
        <w:rPr>
          <w:rFonts w:ascii="Montserrat" w:hAnsi="Montserrat" w:cs="Aparajita"/>
          <w:bCs/>
          <w:sz w:val="22"/>
          <w:szCs w:val="22"/>
        </w:rPr>
      </w:pPr>
      <w:r w:rsidRPr="000A7E0F">
        <w:rPr>
          <w:rFonts w:ascii="Montserrat" w:hAnsi="Montserrat" w:cs="Aparajita"/>
          <w:bCs/>
          <w:sz w:val="22"/>
          <w:szCs w:val="22"/>
        </w:rPr>
        <w:t>Today we light the first candle as a sign of our hope, our joyous hope that we can be restored – our faith restored, our strength restored, our confidence restored, our joy restored as we watch and wait with all God’s people for the promise to be fulfilled.</w:t>
      </w:r>
    </w:p>
    <w:p w14:paraId="727DBC46" w14:textId="77777777" w:rsidR="00035E5E" w:rsidRPr="00D7528E" w:rsidRDefault="00035E5E" w:rsidP="00035E5E">
      <w:pPr>
        <w:autoSpaceDE w:val="0"/>
        <w:autoSpaceDN w:val="0"/>
        <w:spacing w:line="240" w:lineRule="atLeast"/>
        <w:rPr>
          <w:rFonts w:ascii="Montserrat" w:hAnsi="Montserrat" w:cs="Aparajita"/>
          <w:b/>
        </w:rPr>
      </w:pPr>
    </w:p>
    <w:p w14:paraId="5CACAE48" w14:textId="22A201B4" w:rsidR="00035E5E" w:rsidRDefault="00035E5E" w:rsidP="00035E5E">
      <w:pPr>
        <w:autoSpaceDE w:val="0"/>
        <w:autoSpaceDN w:val="0"/>
        <w:spacing w:line="240" w:lineRule="atLeast"/>
        <w:rPr>
          <w:rFonts w:ascii="Montserrat" w:hAnsi="Montserrat" w:cs="Aparajita"/>
          <w:b/>
        </w:rPr>
      </w:pPr>
      <w:r>
        <w:rPr>
          <w:rFonts w:ascii="Montserrat" w:hAnsi="Montserrat" w:cs="Aparajita"/>
          <w:b/>
        </w:rPr>
        <w:t>Opening Prayer</w:t>
      </w:r>
    </w:p>
    <w:p w14:paraId="67A6ECBA" w14:textId="77777777" w:rsidR="00035E5E" w:rsidRPr="006F7F82" w:rsidRDefault="00035E5E" w:rsidP="00035E5E">
      <w:pPr>
        <w:autoSpaceDE w:val="0"/>
        <w:autoSpaceDN w:val="0"/>
        <w:spacing w:line="240" w:lineRule="atLeast"/>
        <w:rPr>
          <w:rFonts w:ascii="Montserrat" w:hAnsi="Montserrat" w:cs="Aparajita"/>
          <w:b/>
        </w:rPr>
      </w:pPr>
      <w:r w:rsidRPr="006F7F82">
        <w:rPr>
          <w:rFonts w:ascii="Montserrat" w:hAnsi="Montserrat" w:cs="Aparajita"/>
          <w:b/>
        </w:rPr>
        <w:t>Heavenly Father, we rejoice that we can come into Your house today and worship You with those who love You, too. Thank You for inspiring and leading Your people to establish Your house here in this place.</w:t>
      </w:r>
    </w:p>
    <w:p w14:paraId="09D47CFB" w14:textId="77777777" w:rsidR="00035E5E" w:rsidRPr="006F7F82" w:rsidRDefault="00035E5E" w:rsidP="00035E5E">
      <w:pPr>
        <w:autoSpaceDE w:val="0"/>
        <w:autoSpaceDN w:val="0"/>
        <w:spacing w:line="240" w:lineRule="atLeast"/>
        <w:rPr>
          <w:rFonts w:ascii="Montserrat" w:hAnsi="Montserrat" w:cs="Aparajita"/>
          <w:b/>
        </w:rPr>
      </w:pPr>
    </w:p>
    <w:p w14:paraId="37CB61C1" w14:textId="77777777" w:rsidR="00035E5E" w:rsidRDefault="00035E5E" w:rsidP="00035E5E">
      <w:pPr>
        <w:autoSpaceDE w:val="0"/>
        <w:autoSpaceDN w:val="0"/>
        <w:spacing w:line="240" w:lineRule="atLeast"/>
        <w:rPr>
          <w:rFonts w:ascii="Montserrat" w:hAnsi="Montserrat" w:cs="Aparajita"/>
          <w:b/>
        </w:rPr>
      </w:pPr>
      <w:r w:rsidRPr="006F7F82">
        <w:rPr>
          <w:rFonts w:ascii="Montserrat" w:hAnsi="Montserrat" w:cs="Aparajita"/>
          <w:b/>
        </w:rPr>
        <w:t>We pray that all who worship here might experience Your love, grace, mercy, and forgiveness.</w:t>
      </w:r>
      <w:r>
        <w:rPr>
          <w:rFonts w:ascii="Montserrat" w:hAnsi="Montserrat" w:cs="Aparajita"/>
          <w:b/>
        </w:rPr>
        <w:t xml:space="preserve"> </w:t>
      </w:r>
      <w:r w:rsidRPr="006F7F82">
        <w:rPr>
          <w:rFonts w:ascii="Montserrat" w:hAnsi="Montserrat" w:cs="Aparajita"/>
          <w:b/>
        </w:rPr>
        <w:t>O Almighty God, You are the great I AM who rescued Your people from their slavery in Egypt and redeemed us from our bondage to sin and its death by Your beloved Son. Grant that we may recognize Your presence, rejoice in Your saving gifts, and remember Your mercy in every time</w:t>
      </w:r>
      <w:r>
        <w:rPr>
          <w:rFonts w:ascii="Montserrat" w:hAnsi="Montserrat" w:cs="Aparajita"/>
          <w:b/>
        </w:rPr>
        <w:t xml:space="preserve"> and space </w:t>
      </w:r>
      <w:r w:rsidRPr="006F7F82">
        <w:rPr>
          <w:rFonts w:ascii="Montserrat" w:hAnsi="Montserrat" w:cs="Aparajita"/>
          <w:b/>
        </w:rPr>
        <w:t>; through Jesus Christ, our Lord, who lives and reigns with You and the Holy Spirit, one God, now and forever.</w:t>
      </w:r>
      <w:r>
        <w:rPr>
          <w:rFonts w:ascii="Montserrat" w:hAnsi="Montserrat" w:cs="Aparajita"/>
          <w:b/>
        </w:rPr>
        <w:t xml:space="preserve"> </w:t>
      </w:r>
      <w:r w:rsidRPr="006F7F82">
        <w:rPr>
          <w:rFonts w:ascii="Montserrat" w:hAnsi="Montserrat" w:cs="Aparajita"/>
          <w:b/>
        </w:rPr>
        <w:t>Amen.</w:t>
      </w:r>
    </w:p>
    <w:p w14:paraId="10720847" w14:textId="77777777" w:rsidR="00035E5E" w:rsidRPr="00512658" w:rsidRDefault="00035E5E" w:rsidP="00035E5E">
      <w:pPr>
        <w:autoSpaceDE w:val="0"/>
        <w:autoSpaceDN w:val="0"/>
        <w:spacing w:line="240" w:lineRule="atLeast"/>
        <w:rPr>
          <w:rFonts w:ascii="Montserrat" w:hAnsi="Montserrat" w:cs="Aparajita"/>
          <w:b/>
        </w:rPr>
      </w:pPr>
    </w:p>
    <w:p w14:paraId="01B43322" w14:textId="77777777" w:rsidR="00035E5E" w:rsidRDefault="00035E5E" w:rsidP="00035E5E">
      <w:pPr>
        <w:autoSpaceDE w:val="0"/>
        <w:autoSpaceDN w:val="0"/>
        <w:spacing w:line="240" w:lineRule="atLeast"/>
        <w:rPr>
          <w:rFonts w:ascii="Montserrat" w:hAnsi="Montserrat" w:cs="Aparajita"/>
          <w:b/>
          <w:color w:val="FF0000"/>
        </w:rPr>
      </w:pPr>
      <w:r w:rsidRPr="00867187">
        <w:rPr>
          <w:rFonts w:ascii="Montserrat" w:hAnsi="Montserrat" w:cs="Aparajita"/>
          <w:b/>
          <w:color w:val="FF0000"/>
        </w:rPr>
        <w:t>*HYMN OF PRAISE</w:t>
      </w:r>
      <w:r>
        <w:rPr>
          <w:rFonts w:ascii="Montserrat" w:hAnsi="Montserrat" w:cs="Aparajita"/>
          <w:b/>
          <w:color w:val="FF0000"/>
        </w:rPr>
        <w:t xml:space="preserve"> UMH#569      “We’ve a Story to Tell to the Nations”</w:t>
      </w:r>
    </w:p>
    <w:p w14:paraId="31D751BE" w14:textId="77777777" w:rsidR="00D103B3" w:rsidRDefault="00D103B3" w:rsidP="00035E5E">
      <w:pPr>
        <w:autoSpaceDE w:val="0"/>
        <w:autoSpaceDN w:val="0"/>
        <w:spacing w:line="240" w:lineRule="atLeast"/>
        <w:rPr>
          <w:rFonts w:ascii="Montserrat" w:hAnsi="Montserrat" w:cs="Aparajita"/>
          <w:b/>
          <w:color w:val="FF0000"/>
        </w:rPr>
      </w:pPr>
    </w:p>
    <w:p w14:paraId="703605ED" w14:textId="55E9A338" w:rsidR="00F22EDF" w:rsidRDefault="00FC04D0" w:rsidP="00F22EDF">
      <w:pPr>
        <w:pStyle w:val="NoSpacing"/>
        <w:jc w:val="center"/>
        <w:rPr>
          <w:rFonts w:ascii="Montserrat" w:hAnsi="Montserrat"/>
          <w:b/>
          <w:bCs/>
        </w:rPr>
      </w:pPr>
      <w:r w:rsidRPr="00F22EDF">
        <w:rPr>
          <w:rFonts w:ascii="Montserrat" w:hAnsi="Montserrat"/>
          <w:b/>
          <w:bCs/>
        </w:rPr>
        <w:t>Gospel Reading…………………………………………………… John 15:1–8</w:t>
      </w:r>
    </w:p>
    <w:p w14:paraId="09E96955" w14:textId="77777777" w:rsidR="00F22EDF" w:rsidRDefault="00F22EDF" w:rsidP="00F22EDF">
      <w:pPr>
        <w:autoSpaceDE w:val="0"/>
        <w:autoSpaceDN w:val="0"/>
        <w:spacing w:line="240" w:lineRule="atLeast"/>
        <w:jc w:val="center"/>
        <w:rPr>
          <w:rFonts w:ascii="Montserrat" w:hAnsi="Montserrat" w:cs="Aparajita"/>
          <w:b/>
        </w:rPr>
      </w:pPr>
      <w:r>
        <w:rPr>
          <w:rFonts w:ascii="Montserrat" w:hAnsi="Montserrat" w:cs="Aparajita"/>
          <w:bCs/>
        </w:rPr>
        <w:t xml:space="preserve">The Word of God for the People of God, </w:t>
      </w:r>
      <w:r w:rsidRPr="00757BFA">
        <w:rPr>
          <w:rFonts w:ascii="Montserrat" w:hAnsi="Montserrat" w:cs="Aparajita"/>
          <w:b/>
        </w:rPr>
        <w:t>Thanks be to God!</w:t>
      </w:r>
    </w:p>
    <w:p w14:paraId="5A7A8C70" w14:textId="77777777" w:rsidR="00F22EDF" w:rsidRPr="00515547" w:rsidRDefault="00F22EDF" w:rsidP="00F22EDF">
      <w:pPr>
        <w:autoSpaceDE w:val="0"/>
        <w:autoSpaceDN w:val="0"/>
        <w:spacing w:line="240" w:lineRule="atLeast"/>
        <w:jc w:val="center"/>
        <w:rPr>
          <w:rFonts w:ascii="Montserrat" w:hAnsi="Montserrat" w:cs="Aparajita"/>
          <w:bCs/>
          <w:sz w:val="16"/>
          <w:szCs w:val="16"/>
        </w:rPr>
      </w:pPr>
    </w:p>
    <w:p w14:paraId="2A6A851F" w14:textId="77777777" w:rsidR="00F22EDF" w:rsidRDefault="00F22EDF" w:rsidP="00F22EDF">
      <w:pPr>
        <w:autoSpaceDE w:val="0"/>
        <w:autoSpaceDN w:val="0"/>
        <w:spacing w:line="240" w:lineRule="atLeast"/>
        <w:jc w:val="center"/>
        <w:rPr>
          <w:rFonts w:ascii="Montserrat" w:hAnsi="Montserrat" w:cs="Aparajita"/>
          <w:b/>
        </w:rPr>
      </w:pPr>
      <w:r w:rsidRPr="00757BFA">
        <w:rPr>
          <w:rFonts w:ascii="Montserrat" w:hAnsi="Montserrat" w:cs="Aparajita"/>
          <w:b/>
        </w:rPr>
        <w:t>CHILDREN’S SERMON</w:t>
      </w:r>
    </w:p>
    <w:p w14:paraId="5381C755" w14:textId="77777777" w:rsidR="00F22EDF" w:rsidRPr="00515547" w:rsidRDefault="00F22EDF" w:rsidP="00F22EDF">
      <w:pPr>
        <w:autoSpaceDE w:val="0"/>
        <w:autoSpaceDN w:val="0"/>
        <w:spacing w:line="240" w:lineRule="atLeast"/>
        <w:rPr>
          <w:rFonts w:ascii="Montserrat" w:hAnsi="Montserrat" w:cs="Aparajita"/>
          <w:b/>
          <w:sz w:val="16"/>
          <w:szCs w:val="16"/>
        </w:rPr>
      </w:pPr>
    </w:p>
    <w:p w14:paraId="34C8F640" w14:textId="77777777" w:rsidR="00F22EDF" w:rsidRPr="00867187" w:rsidRDefault="00F22EDF" w:rsidP="00F22EDF">
      <w:pPr>
        <w:autoSpaceDE w:val="0"/>
        <w:autoSpaceDN w:val="0"/>
        <w:spacing w:line="240" w:lineRule="atLeast"/>
        <w:rPr>
          <w:rFonts w:ascii="Montserrat" w:hAnsi="Montserrat" w:cs="Aparajita"/>
          <w:b/>
          <w:color w:val="FF0000"/>
        </w:rPr>
      </w:pPr>
      <w:r w:rsidRPr="00757BFA">
        <w:rPr>
          <w:rFonts w:ascii="Montserrat" w:hAnsi="Montserrat" w:cs="Aparajita"/>
          <w:b/>
          <w:color w:val="FF0000"/>
        </w:rPr>
        <w:t xml:space="preserve">FAITH HYMN </w:t>
      </w:r>
      <w:r>
        <w:rPr>
          <w:rFonts w:ascii="Montserrat" w:hAnsi="Montserrat" w:cs="Aparajita"/>
          <w:b/>
          <w:color w:val="FF0000"/>
        </w:rPr>
        <w:t>UMH #196          “Come, Thou Long-Expected Jesus</w:t>
      </w:r>
      <w:r w:rsidRPr="00867187">
        <w:rPr>
          <w:rFonts w:ascii="Montserrat" w:hAnsi="Montserrat" w:cs="Aparajita"/>
          <w:b/>
          <w:color w:val="FF0000"/>
        </w:rPr>
        <w:t xml:space="preserve">” </w:t>
      </w:r>
      <w:r>
        <w:rPr>
          <w:rFonts w:ascii="Montserrat" w:hAnsi="Montserrat" w:cs="Aparajita"/>
          <w:b/>
          <w:color w:val="FF0000"/>
        </w:rPr>
        <w:t xml:space="preserve">   </w:t>
      </w:r>
    </w:p>
    <w:p w14:paraId="455C8865" w14:textId="77777777" w:rsidR="00F22EDF" w:rsidRPr="00F22EDF" w:rsidRDefault="00F22EDF" w:rsidP="00F22EDF">
      <w:pPr>
        <w:pStyle w:val="NoSpacing"/>
        <w:jc w:val="center"/>
        <w:rPr>
          <w:rFonts w:ascii="Montserrat" w:hAnsi="Montserrat"/>
          <w:b/>
          <w:bCs/>
        </w:rPr>
      </w:pPr>
    </w:p>
    <w:p w14:paraId="77936A7E" w14:textId="77777777" w:rsidR="00C24F6E" w:rsidRDefault="00C24F6E" w:rsidP="00C24F6E">
      <w:pPr>
        <w:autoSpaceDE w:val="0"/>
        <w:autoSpaceDN w:val="0"/>
        <w:spacing w:line="240" w:lineRule="atLeast"/>
        <w:jc w:val="center"/>
        <w:rPr>
          <w:rFonts w:ascii="Montserrat" w:hAnsi="Montserrat" w:cs="Aparajita"/>
          <w:b/>
        </w:rPr>
      </w:pPr>
      <w:r w:rsidRPr="00DB0581">
        <w:rPr>
          <w:rFonts w:ascii="Montserrat" w:hAnsi="Montserrat" w:cs="Aparajita"/>
          <w:b/>
        </w:rPr>
        <w:lastRenderedPageBreak/>
        <w:t>Message”</w:t>
      </w:r>
    </w:p>
    <w:p w14:paraId="6D6958B2" w14:textId="77777777" w:rsidR="00C24F6E" w:rsidRDefault="00C24F6E" w:rsidP="00C24F6E">
      <w:pPr>
        <w:autoSpaceDE w:val="0"/>
        <w:autoSpaceDN w:val="0"/>
        <w:spacing w:line="240" w:lineRule="atLeast"/>
        <w:rPr>
          <w:rFonts w:ascii="Montserrat" w:hAnsi="Montserrat" w:cs="Aparajita"/>
          <w:b/>
        </w:rPr>
      </w:pPr>
      <w:r>
        <w:rPr>
          <w:rFonts w:ascii="Montserrat" w:hAnsi="Montserrat" w:cs="Aparajita"/>
          <w:b/>
        </w:rPr>
        <w:t>Joys/Concerns</w:t>
      </w:r>
    </w:p>
    <w:p w14:paraId="7D7CA2EA" w14:textId="77777777" w:rsidR="00C24F6E" w:rsidRPr="00DB0581" w:rsidRDefault="00C24F6E" w:rsidP="00C24F6E">
      <w:pPr>
        <w:autoSpaceDE w:val="0"/>
        <w:autoSpaceDN w:val="0"/>
        <w:spacing w:line="240" w:lineRule="atLeast"/>
        <w:rPr>
          <w:rFonts w:ascii="Montserrat" w:hAnsi="Montserrat" w:cs="Aparajita"/>
          <w:b/>
        </w:rPr>
      </w:pPr>
    </w:p>
    <w:p w14:paraId="3182EDC2" w14:textId="77777777" w:rsidR="00C24F6E" w:rsidRPr="00E65172" w:rsidRDefault="00C24F6E" w:rsidP="00C24F6E">
      <w:pPr>
        <w:pStyle w:val="NoSpacing"/>
        <w:rPr>
          <w:rFonts w:ascii="Montserrat" w:hAnsi="Montserrat" w:cs="Aparajita"/>
          <w:b/>
          <w:bCs/>
        </w:rPr>
      </w:pPr>
      <w:r w:rsidRPr="00E65172">
        <w:rPr>
          <w:rFonts w:ascii="Montserrat" w:hAnsi="Montserrat" w:cs="Aparajita"/>
          <w:b/>
          <w:bCs/>
        </w:rPr>
        <w:t>PASTORAL PRAYER</w:t>
      </w:r>
    </w:p>
    <w:p w14:paraId="4C4F2558" w14:textId="0D83E6BB" w:rsidR="002E7E47" w:rsidRDefault="00C24F6E" w:rsidP="008B09F1">
      <w:pPr>
        <w:autoSpaceDE w:val="0"/>
        <w:autoSpaceDN w:val="0"/>
        <w:rPr>
          <w:rFonts w:ascii="Montserrat" w:hAnsi="Montserrat" w:cs="Aparajita"/>
          <w:b/>
        </w:rPr>
      </w:pPr>
      <w:r>
        <w:rPr>
          <w:rFonts w:ascii="Montserrat" w:hAnsi="Montserrat" w:cs="Aparajita"/>
          <w:b/>
        </w:rPr>
        <w:t>Lord’s Prayer</w:t>
      </w:r>
    </w:p>
    <w:p w14:paraId="1DA6E2B4" w14:textId="77777777" w:rsidR="00C24F6E" w:rsidRDefault="00C24F6E" w:rsidP="008B09F1">
      <w:pPr>
        <w:autoSpaceDE w:val="0"/>
        <w:autoSpaceDN w:val="0"/>
        <w:rPr>
          <w:rFonts w:ascii="Montserrat" w:hAnsi="Montserrat" w:cs="Aparajita"/>
          <w:b/>
        </w:rPr>
      </w:pPr>
    </w:p>
    <w:p w14:paraId="71CAA434" w14:textId="77777777" w:rsidR="009D4899" w:rsidRPr="00A86ED8" w:rsidRDefault="009D4899" w:rsidP="009D4899">
      <w:pPr>
        <w:pStyle w:val="NoSpacing"/>
        <w:rPr>
          <w:rFonts w:ascii="Montserrat" w:hAnsi="Montserrat" w:cs="Aparajita"/>
          <w:b/>
          <w:bCs/>
        </w:rPr>
      </w:pPr>
      <w:r w:rsidRPr="00A86ED8">
        <w:rPr>
          <w:rFonts w:ascii="Montserrat" w:hAnsi="Montserrat" w:cs="Aparajita"/>
          <w:b/>
          <w:bCs/>
        </w:rPr>
        <w:t xml:space="preserve">Offertory </w:t>
      </w:r>
    </w:p>
    <w:p w14:paraId="060A5FEC" w14:textId="77777777" w:rsidR="009D4899" w:rsidRPr="00A86ED8" w:rsidRDefault="009D4899" w:rsidP="009D4899">
      <w:pPr>
        <w:pStyle w:val="NoSpacing"/>
        <w:rPr>
          <w:rFonts w:ascii="Montserrat" w:hAnsi="Montserrat" w:cs="Aparajita"/>
          <w:b/>
          <w:bCs/>
          <w:i/>
          <w:iCs/>
        </w:rPr>
      </w:pPr>
      <w:r w:rsidRPr="00A86ED8">
        <w:rPr>
          <w:rFonts w:ascii="Montserrat" w:hAnsi="Montserrat" w:cs="Aparajita"/>
          <w:b/>
          <w:bCs/>
        </w:rPr>
        <w:t>Doxology</w:t>
      </w:r>
      <w:r w:rsidRPr="00A86ED8">
        <w:rPr>
          <w:rFonts w:ascii="Montserrat" w:hAnsi="Montserrat" w:cs="Aparajita"/>
          <w:b/>
          <w:bCs/>
        </w:rPr>
        <w:tab/>
      </w:r>
    </w:p>
    <w:p w14:paraId="570E8BF8" w14:textId="77777777" w:rsidR="009D4899" w:rsidRPr="00A86ED8" w:rsidRDefault="009D4899" w:rsidP="009D4899">
      <w:pPr>
        <w:autoSpaceDE w:val="0"/>
        <w:autoSpaceDN w:val="0"/>
        <w:spacing w:line="240" w:lineRule="atLeast"/>
        <w:rPr>
          <w:rFonts w:ascii="Montserrat" w:hAnsi="Montserrat" w:cs="Aparajita"/>
          <w:b/>
        </w:rPr>
      </w:pPr>
      <w:r w:rsidRPr="00A86ED8">
        <w:rPr>
          <w:rFonts w:ascii="Montserrat" w:hAnsi="Montserrat" w:cs="Aparajita"/>
          <w:b/>
        </w:rPr>
        <w:t>Offertory Prayer</w:t>
      </w:r>
    </w:p>
    <w:p w14:paraId="2D9CC1FC" w14:textId="77777777" w:rsidR="009D4899" w:rsidRDefault="009D4899" w:rsidP="008B09F1">
      <w:pPr>
        <w:autoSpaceDE w:val="0"/>
        <w:autoSpaceDN w:val="0"/>
        <w:rPr>
          <w:rFonts w:ascii="Montserrat" w:hAnsi="Montserrat" w:cs="Aparajita"/>
          <w:b/>
        </w:rPr>
      </w:pPr>
    </w:p>
    <w:p w14:paraId="71D7E202" w14:textId="77777777" w:rsidR="00D53100" w:rsidRDefault="00D53100" w:rsidP="00D53100">
      <w:pPr>
        <w:autoSpaceDE w:val="0"/>
        <w:autoSpaceDN w:val="0"/>
        <w:spacing w:line="240" w:lineRule="atLeast"/>
        <w:rPr>
          <w:rFonts w:ascii="Montserrat" w:hAnsi="Montserrat" w:cs="Aparajita"/>
          <w:b/>
          <w:color w:val="FF0000"/>
        </w:rPr>
      </w:pPr>
      <w:r w:rsidRPr="00BF01F1">
        <w:rPr>
          <w:rFonts w:ascii="Montserrat" w:hAnsi="Montserrat" w:cs="Aparajita"/>
          <w:b/>
          <w:color w:val="FF0000"/>
        </w:rPr>
        <w:t xml:space="preserve">Departing Hymn </w:t>
      </w:r>
      <w:r>
        <w:rPr>
          <w:rFonts w:ascii="Montserrat" w:hAnsi="Montserrat" w:cs="Aparajita"/>
          <w:b/>
          <w:color w:val="FF0000"/>
        </w:rPr>
        <w:t xml:space="preserve">UMH #706               </w:t>
      </w:r>
      <w:r w:rsidRPr="00BF01F1">
        <w:rPr>
          <w:rFonts w:ascii="Montserrat" w:hAnsi="Montserrat" w:cs="Aparajita"/>
          <w:b/>
          <w:color w:val="FF0000"/>
        </w:rPr>
        <w:t>“</w:t>
      </w:r>
      <w:r>
        <w:rPr>
          <w:rFonts w:ascii="Montserrat" w:hAnsi="Montserrat" w:cs="Aparajita"/>
          <w:b/>
          <w:color w:val="FF0000"/>
        </w:rPr>
        <w:t>Soon and Very Soon</w:t>
      </w:r>
      <w:r w:rsidRPr="00BF01F1">
        <w:rPr>
          <w:rFonts w:ascii="Montserrat" w:hAnsi="Montserrat" w:cs="Aparajita"/>
          <w:b/>
          <w:color w:val="FF0000"/>
        </w:rPr>
        <w:t>”</w:t>
      </w:r>
    </w:p>
    <w:p w14:paraId="6DC9526F" w14:textId="77777777" w:rsidR="009D4899" w:rsidRDefault="009D4899" w:rsidP="008B09F1">
      <w:pPr>
        <w:autoSpaceDE w:val="0"/>
        <w:autoSpaceDN w:val="0"/>
        <w:rPr>
          <w:rFonts w:ascii="Montserrat" w:hAnsi="Montserrat" w:cs="Aparajita"/>
          <w:b/>
        </w:rPr>
      </w:pPr>
    </w:p>
    <w:p w14:paraId="61E2C268" w14:textId="77777777" w:rsidR="00523A92" w:rsidRPr="00135033" w:rsidRDefault="00523A92" w:rsidP="00523A92">
      <w:pPr>
        <w:autoSpaceDE w:val="0"/>
        <w:autoSpaceDN w:val="0"/>
        <w:spacing w:line="240" w:lineRule="atLeast"/>
        <w:rPr>
          <w:rFonts w:ascii="Montserrat" w:hAnsi="Montserrat" w:cs="Aparajita"/>
          <w:bCs/>
        </w:rPr>
      </w:pPr>
      <w:r w:rsidRPr="00135033">
        <w:rPr>
          <w:rFonts w:ascii="Montserrat" w:hAnsi="Montserrat" w:cs="Aparajita"/>
          <w:b/>
        </w:rPr>
        <w:t xml:space="preserve">Benediction </w:t>
      </w:r>
    </w:p>
    <w:p w14:paraId="2527309C" w14:textId="77777777" w:rsidR="00523A92" w:rsidRPr="00135033" w:rsidRDefault="00523A92" w:rsidP="00523A92">
      <w:pPr>
        <w:autoSpaceDE w:val="0"/>
        <w:autoSpaceDN w:val="0"/>
        <w:spacing w:line="240" w:lineRule="atLeast"/>
        <w:rPr>
          <w:rFonts w:ascii="Montserrat" w:hAnsi="Montserrat" w:cs="Aparajita"/>
          <w:bCs/>
        </w:rPr>
      </w:pPr>
    </w:p>
    <w:p w14:paraId="6B8091B5" w14:textId="77777777" w:rsidR="00523A92" w:rsidRDefault="00523A92" w:rsidP="00523A92">
      <w:pPr>
        <w:autoSpaceDE w:val="0"/>
        <w:autoSpaceDN w:val="0"/>
        <w:spacing w:line="240" w:lineRule="atLeast"/>
        <w:rPr>
          <w:rFonts w:ascii="Montserrat" w:hAnsi="Montserrat" w:cs="Aparajita"/>
          <w:b/>
        </w:rPr>
      </w:pPr>
      <w:r w:rsidRPr="00BF01F1">
        <w:rPr>
          <w:rFonts w:ascii="Montserrat" w:hAnsi="Montserrat" w:cs="Aparajita"/>
          <w:b/>
        </w:rPr>
        <w:t>*POSTLUDE</w:t>
      </w:r>
      <w:r>
        <w:rPr>
          <w:rFonts w:ascii="Montserrat" w:hAnsi="Montserrat" w:cs="Aparajita"/>
          <w:b/>
        </w:rPr>
        <w:t xml:space="preserve">  </w:t>
      </w:r>
    </w:p>
    <w:p w14:paraId="6560540C" w14:textId="77777777" w:rsidR="00523A92" w:rsidRDefault="00523A92" w:rsidP="00523A92">
      <w:pPr>
        <w:autoSpaceDE w:val="0"/>
        <w:autoSpaceDN w:val="0"/>
        <w:spacing w:line="240" w:lineRule="atLeast"/>
        <w:rPr>
          <w:rFonts w:ascii="Montserrat" w:hAnsi="Montserrat" w:cs="Aparajita"/>
          <w:b/>
        </w:rPr>
      </w:pPr>
    </w:p>
    <w:p w14:paraId="0015282B" w14:textId="77777777" w:rsidR="00523A92" w:rsidRDefault="00523A92" w:rsidP="00523A92">
      <w:pPr>
        <w:autoSpaceDE w:val="0"/>
        <w:autoSpaceDN w:val="0"/>
        <w:spacing w:line="240" w:lineRule="atLeast"/>
        <w:rPr>
          <w:rFonts w:ascii="Montserrat" w:hAnsi="Montserrat" w:cs="Aparajita"/>
          <w:b/>
        </w:rPr>
      </w:pPr>
    </w:p>
    <w:p w14:paraId="62B95713" w14:textId="77777777" w:rsidR="00C546D9" w:rsidRPr="006B0D61" w:rsidRDefault="00C546D9" w:rsidP="00C546D9">
      <w:pPr>
        <w:pStyle w:val="NoSpacing"/>
        <w:jc w:val="center"/>
        <w:rPr>
          <w:rFonts w:ascii="Calibri" w:hAnsi="Calibri" w:cs="Calibri"/>
          <w:b/>
          <w:bCs/>
          <w:sz w:val="32"/>
          <w:szCs w:val="32"/>
        </w:rPr>
      </w:pPr>
      <w:r w:rsidRPr="006B0D61">
        <w:rPr>
          <w:rFonts w:ascii="Calibri" w:hAnsi="Calibri" w:cs="Calibri"/>
          <w:b/>
          <w:bCs/>
          <w:sz w:val="32"/>
          <w:szCs w:val="32"/>
        </w:rPr>
        <w:t>November Prairieland Parish Events</w:t>
      </w:r>
    </w:p>
    <w:p w14:paraId="7B4E4C3D" w14:textId="77777777" w:rsidR="00C546D9" w:rsidRPr="006B0D61" w:rsidRDefault="00C546D9" w:rsidP="00C546D9">
      <w:pPr>
        <w:pStyle w:val="NoSpacing"/>
        <w:jc w:val="center"/>
        <w:rPr>
          <w:rFonts w:ascii="Calibri" w:hAnsi="Calibri" w:cs="Calibri"/>
          <w:b/>
          <w:bCs/>
          <w:sz w:val="10"/>
          <w:szCs w:val="10"/>
        </w:rPr>
      </w:pPr>
    </w:p>
    <w:p w14:paraId="19FE9E0E" w14:textId="515C3834" w:rsidR="00C546D9" w:rsidRPr="002B421D" w:rsidRDefault="00C546D9" w:rsidP="00C546D9">
      <w:pPr>
        <w:pStyle w:val="NoSpacing"/>
        <w:jc w:val="center"/>
        <w:rPr>
          <w:b/>
          <w:bCs/>
        </w:rPr>
      </w:pPr>
      <w:r w:rsidRPr="00433536">
        <w:rPr>
          <w:rFonts w:ascii="Arial" w:hAnsi="Arial" w:cs="Arial"/>
          <w:noProof/>
          <w:color w:val="333333"/>
        </w:rPr>
        <w:drawing>
          <wp:anchor distT="0" distB="0" distL="0" distR="0" simplePos="0" relativeHeight="251660288" behindDoc="1" locked="0" layoutInCell="1" allowOverlap="0" wp14:anchorId="295A206F" wp14:editId="63C48AFA">
            <wp:simplePos x="0" y="0"/>
            <wp:positionH relativeFrom="column">
              <wp:posOffset>0</wp:posOffset>
            </wp:positionH>
            <wp:positionV relativeFrom="line">
              <wp:posOffset>130810</wp:posOffset>
            </wp:positionV>
            <wp:extent cx="749300" cy="1251886"/>
            <wp:effectExtent l="0" t="0" r="0" b="5715"/>
            <wp:wrapNone/>
            <wp:docPr id="1086236" name="Picture 1" descr="A book cover of a statu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236" name="Picture 1" descr="A book cover of a statue&#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49300" cy="1251886"/>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421D">
        <w:rPr>
          <w:b/>
          <w:bCs/>
        </w:rPr>
        <w:t>Prairieland Parish</w:t>
      </w:r>
    </w:p>
    <w:p w14:paraId="58024ECF" w14:textId="77777777" w:rsidR="00C546D9" w:rsidRPr="002B421D" w:rsidRDefault="00C546D9" w:rsidP="00C546D9">
      <w:pPr>
        <w:jc w:val="center"/>
        <w:rPr>
          <w:b/>
          <w:bCs/>
        </w:rPr>
      </w:pPr>
      <w:r w:rsidRPr="002B421D">
        <w:rPr>
          <w:b/>
          <w:bCs/>
        </w:rPr>
        <w:t>Is joining Together for a 4-week book study titled:</w:t>
      </w:r>
    </w:p>
    <w:p w14:paraId="6B963F3A" w14:textId="77777777" w:rsidR="00C546D9" w:rsidRPr="002B421D" w:rsidRDefault="00C546D9" w:rsidP="00C546D9">
      <w:pPr>
        <w:jc w:val="center"/>
        <w:rPr>
          <w14:glow w14:rad="228600">
            <w14:schemeClr w14:val="accent1">
              <w14:alpha w14:val="60000"/>
              <w14:satMod w14:val="175000"/>
            </w14:schemeClr>
          </w14:glow>
        </w:rPr>
      </w:pPr>
      <w:r w:rsidRPr="002B421D">
        <w:rPr>
          <w14:glow w14:rad="228600">
            <w14:schemeClr w14:val="accent1">
              <w14:alpha w14:val="60000"/>
              <w14:satMod w14:val="175000"/>
            </w14:schemeClr>
          </w14:glow>
        </w:rPr>
        <w:t xml:space="preserve">“A Child is Born” by </w:t>
      </w:r>
      <w:r w:rsidRPr="002B421D">
        <w:rPr>
          <w14:glow w14:rad="101600">
            <w14:schemeClr w14:val="accent1">
              <w14:alpha w14:val="60000"/>
              <w14:satMod w14:val="175000"/>
            </w14:schemeClr>
          </w14:glow>
        </w:rPr>
        <w:t>Amy-Jill Levine</w:t>
      </w:r>
    </w:p>
    <w:p w14:paraId="7E0480B6" w14:textId="77777777" w:rsidR="00C546D9" w:rsidRPr="002B421D" w:rsidRDefault="00C546D9" w:rsidP="00C546D9">
      <w:pPr>
        <w:jc w:val="center"/>
      </w:pPr>
      <w:r w:rsidRPr="002B421D">
        <w:t>We will meet in-person Tuesday’s @ 2 pm</w:t>
      </w:r>
    </w:p>
    <w:p w14:paraId="0DCAD4DC" w14:textId="77777777" w:rsidR="00C546D9" w:rsidRPr="002B421D" w:rsidRDefault="00C546D9" w:rsidP="00C546D9">
      <w:pPr>
        <w:jc w:val="center"/>
      </w:pPr>
      <w:r w:rsidRPr="002B421D">
        <w:t>@ United Church of Grand Meadow</w:t>
      </w:r>
    </w:p>
    <w:p w14:paraId="3954B073" w14:textId="77777777" w:rsidR="00C546D9" w:rsidRPr="002B421D" w:rsidRDefault="00C546D9" w:rsidP="00C546D9">
      <w:pPr>
        <w:jc w:val="center"/>
      </w:pPr>
      <w:r w:rsidRPr="002B421D">
        <w:t>December 2nd, December 9th, December 16th, December 23rd</w:t>
      </w:r>
    </w:p>
    <w:p w14:paraId="0101EBEC" w14:textId="77777777" w:rsidR="00C546D9" w:rsidRPr="002B421D" w:rsidRDefault="00C546D9" w:rsidP="00C546D9">
      <w:pPr>
        <w:jc w:val="center"/>
      </w:pPr>
      <w:r w:rsidRPr="002B421D">
        <w:t>++++++++++++++++++++++++++++++++++++++++++</w:t>
      </w:r>
    </w:p>
    <w:p w14:paraId="41C45C6E" w14:textId="77777777" w:rsidR="00C546D9" w:rsidRPr="002B421D" w:rsidRDefault="00C546D9" w:rsidP="00C546D9">
      <w:pPr>
        <w:jc w:val="center"/>
        <w:rPr>
          <w:rFonts w:ascii="Calibri" w:hAnsi="Calibri" w:cs="Calibri"/>
          <w:b/>
          <w:bCs/>
        </w:rPr>
      </w:pPr>
      <w:r w:rsidRPr="002B421D">
        <w:rPr>
          <w:rFonts w:ascii="Calibri" w:hAnsi="Calibri" w:cs="Calibri"/>
          <w:b/>
          <w:bCs/>
        </w:rPr>
        <w:t xml:space="preserve">Zoom Study Opportunity </w:t>
      </w:r>
    </w:p>
    <w:p w14:paraId="251ABB6F" w14:textId="77777777" w:rsidR="00C546D9" w:rsidRPr="002B421D" w:rsidRDefault="00C546D9" w:rsidP="00C546D9">
      <w:pPr>
        <w:jc w:val="center"/>
        <w:rPr>
          <w:rFonts w:ascii="Calibri" w:hAnsi="Calibri" w:cs="Calibri"/>
          <w:b/>
          <w:bCs/>
        </w:rPr>
      </w:pPr>
      <w:r w:rsidRPr="002B421D">
        <w:rPr>
          <w:rFonts w:ascii="Calibri" w:hAnsi="Calibri" w:cs="Calibri"/>
          <w:b/>
          <w:bCs/>
        </w:rPr>
        <w:t>to be led by Bishop Lanette Plambeck</w:t>
      </w:r>
    </w:p>
    <w:p w14:paraId="0D955D9B" w14:textId="77777777" w:rsidR="00C546D9" w:rsidRPr="002B421D" w:rsidRDefault="00C546D9" w:rsidP="00C546D9">
      <w:pPr>
        <w:jc w:val="center"/>
      </w:pPr>
      <w:r w:rsidRPr="002B421D">
        <w:t xml:space="preserve">In this study, United Methodists across the Dakotas and Minnesota will gather via zoom on </w:t>
      </w:r>
      <w:r w:rsidRPr="00EB4E69">
        <w:rPr>
          <w:highlight w:val="lightGray"/>
        </w:rPr>
        <w:t>Monday Evenings with Bishop Lanette</w:t>
      </w:r>
      <w:r w:rsidRPr="002B421D">
        <w:t xml:space="preserve"> </w:t>
      </w:r>
    </w:p>
    <w:p w14:paraId="3634B357" w14:textId="77777777" w:rsidR="00C546D9" w:rsidRPr="002B421D" w:rsidRDefault="00C546D9" w:rsidP="00C546D9">
      <w:pPr>
        <w:jc w:val="center"/>
        <w:rPr>
          <w:b/>
          <w:bCs/>
        </w:rPr>
      </w:pPr>
      <w:r w:rsidRPr="002B421D">
        <w:rPr>
          <w:b/>
          <w:bCs/>
        </w:rPr>
        <w:t xml:space="preserve">Weekly discussions will be held via Zoom on Monday evenings, </w:t>
      </w:r>
    </w:p>
    <w:p w14:paraId="1ED0D4A5" w14:textId="77777777" w:rsidR="00C546D9" w:rsidRPr="002B421D" w:rsidRDefault="00C546D9" w:rsidP="00C546D9">
      <w:pPr>
        <w:jc w:val="center"/>
        <w:rPr>
          <w:b/>
          <w:bCs/>
        </w:rPr>
      </w:pPr>
      <w:r w:rsidRPr="002B421D">
        <w:rPr>
          <w:b/>
          <w:bCs/>
        </w:rPr>
        <w:t>Dec 1st-Dec. 22nd, 7-8:15 p.m. </w:t>
      </w:r>
    </w:p>
    <w:p w14:paraId="4C7A6EB8" w14:textId="77777777" w:rsidR="00C546D9" w:rsidRPr="001434E8" w:rsidRDefault="00C546D9" w:rsidP="00C546D9">
      <w:pPr>
        <w:jc w:val="center"/>
        <w:rPr>
          <w:b/>
          <w:bCs/>
          <w:sz w:val="10"/>
          <w:szCs w:val="10"/>
        </w:rPr>
      </w:pPr>
    </w:p>
    <w:p w14:paraId="0FF66C34" w14:textId="77777777" w:rsidR="00C546D9" w:rsidRPr="002B421D" w:rsidRDefault="00C546D9" w:rsidP="00C546D9">
      <w:pPr>
        <w:pStyle w:val="NoSpacing"/>
        <w:jc w:val="center"/>
        <w:rPr>
          <w:b/>
          <w:bCs/>
        </w:rPr>
      </w:pPr>
      <w:r w:rsidRPr="002B421D">
        <w:rPr>
          <w:b/>
          <w:bCs/>
        </w:rPr>
        <w:t>The Zoom link will be provided @ minnesotaumc.org as the first discussion date draws near</w:t>
      </w:r>
    </w:p>
    <w:p w14:paraId="7BA1B4D1" w14:textId="77777777" w:rsidR="00C546D9" w:rsidRPr="002B421D" w:rsidRDefault="00C546D9" w:rsidP="00C546D9">
      <w:r w:rsidRPr="002B421D">
        <w:fldChar w:fldCharType="begin"/>
      </w:r>
      <w:r w:rsidRPr="002B421D">
        <w:instrText xml:space="preserve"> INCLUDEPICTURE "https://m.media-amazon.com/images/S/aplus-media-library-service-media/455ac5a9-c452-4b4d-b883-63b7449ef764.__CR0,30,150,300_PT0_SX150_V1___.jpg" \* MERGEFORMATINET </w:instrText>
      </w:r>
      <w:r w:rsidRPr="002B421D">
        <w:fldChar w:fldCharType="separate"/>
      </w:r>
      <w:r w:rsidRPr="002B421D">
        <w:fldChar w:fldCharType="end"/>
      </w:r>
      <w:r w:rsidRPr="002B421D">
        <w:t>You may go on-line to purchase your own book or reserve a book with Pastor Jon or Bridget for $14.00</w:t>
      </w:r>
    </w:p>
    <w:p w14:paraId="4DBEBFBD" w14:textId="77777777" w:rsidR="00523A92" w:rsidRDefault="00523A92" w:rsidP="00523A92">
      <w:pPr>
        <w:autoSpaceDE w:val="0"/>
        <w:autoSpaceDN w:val="0"/>
        <w:spacing w:line="240" w:lineRule="atLeast"/>
        <w:rPr>
          <w:rFonts w:ascii="Montserrat" w:hAnsi="Montserrat" w:cs="Aparajita"/>
          <w:b/>
        </w:rPr>
      </w:pPr>
    </w:p>
    <w:p w14:paraId="77DF0B14" w14:textId="77777777" w:rsidR="00523A92" w:rsidRDefault="00523A92" w:rsidP="00523A92">
      <w:pPr>
        <w:autoSpaceDE w:val="0"/>
        <w:autoSpaceDN w:val="0"/>
        <w:spacing w:line="240" w:lineRule="atLeast"/>
        <w:rPr>
          <w:rFonts w:ascii="Montserrat" w:hAnsi="Montserrat" w:cs="Aparajita"/>
          <w:b/>
        </w:rPr>
      </w:pPr>
    </w:p>
    <w:p w14:paraId="2851F5F0" w14:textId="6E887C43" w:rsidR="000B0AF3" w:rsidRDefault="001D5420" w:rsidP="001D5420">
      <w:pPr>
        <w:autoSpaceDE w:val="0"/>
        <w:autoSpaceDN w:val="0"/>
        <w:spacing w:line="240" w:lineRule="atLeast"/>
        <w:rPr>
          <w:rFonts w:ascii="Montserrat" w:hAnsi="Montserrat" w:cs="Aparajita"/>
          <w:b/>
        </w:rPr>
      </w:pPr>
      <w:r>
        <w:fldChar w:fldCharType="begin"/>
      </w:r>
      <w:r>
        <w:instrText xml:space="preserve"> INCLUDEPICTURE "https://encrypted-tbn0.gstatic.com/images?q=tbn:ANd9GcQo4SYYBQ_qi-_eMrC3LHLb2VfJVnpYjPFcrw&amp;s" \* MERGEFORMATINET </w:instrText>
      </w:r>
      <w:r>
        <w:fldChar w:fldCharType="separate"/>
      </w:r>
      <w:r>
        <w:rPr>
          <w:noProof/>
        </w:rPr>
        <w:drawing>
          <wp:inline distT="0" distB="0" distL="0" distR="0" wp14:anchorId="56605B04" wp14:editId="49908D15">
            <wp:extent cx="5537200" cy="6403340"/>
            <wp:effectExtent l="0" t="0" r="0" b="0"/>
            <wp:docPr id="1251802794" name="Picture 1" descr="Trinity United Methodist Church - FIRST SUNDAY OF ADVENT ** Make Room for  Joy: Advent Devotional** When learning to pack for holiday travel, we are  reminded to let go of negativity. T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nity United Methodist Church - FIRST SUNDAY OF ADVENT ** Make Room for  Joy: Advent Devotional** When learning to pack for holiday travel, we are  reminded to let go of negativity. Tha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76379" cy="6564290"/>
                    </a:xfrm>
                    <a:prstGeom prst="rect">
                      <a:avLst/>
                    </a:prstGeom>
                    <a:noFill/>
                    <a:ln>
                      <a:noFill/>
                    </a:ln>
                  </pic:spPr>
                </pic:pic>
              </a:graphicData>
            </a:graphic>
          </wp:inline>
        </w:drawing>
      </w:r>
      <w:r>
        <w:fldChar w:fldCharType="end"/>
      </w:r>
    </w:p>
    <w:sectPr w:rsidR="000B0AF3" w:rsidSect="008B09F1">
      <w:pgSz w:w="2016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Aparajita">
    <w:altName w:val="Aparajita"/>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9F1"/>
    <w:rsid w:val="0001480F"/>
    <w:rsid w:val="00035E5E"/>
    <w:rsid w:val="000A7E0F"/>
    <w:rsid w:val="000B0AF3"/>
    <w:rsid w:val="000C7608"/>
    <w:rsid w:val="00183CFB"/>
    <w:rsid w:val="00190459"/>
    <w:rsid w:val="001B75F8"/>
    <w:rsid w:val="001D5420"/>
    <w:rsid w:val="002372D0"/>
    <w:rsid w:val="002E7E47"/>
    <w:rsid w:val="00461FF2"/>
    <w:rsid w:val="004F513C"/>
    <w:rsid w:val="00501A61"/>
    <w:rsid w:val="00523A92"/>
    <w:rsid w:val="00541423"/>
    <w:rsid w:val="005924EF"/>
    <w:rsid w:val="006D7898"/>
    <w:rsid w:val="0078630F"/>
    <w:rsid w:val="00891F7D"/>
    <w:rsid w:val="008B09F1"/>
    <w:rsid w:val="00935C47"/>
    <w:rsid w:val="0099229F"/>
    <w:rsid w:val="009D4899"/>
    <w:rsid w:val="00A95276"/>
    <w:rsid w:val="00A977FC"/>
    <w:rsid w:val="00AB48AE"/>
    <w:rsid w:val="00AF66B4"/>
    <w:rsid w:val="00BD5093"/>
    <w:rsid w:val="00C24F6E"/>
    <w:rsid w:val="00C546D9"/>
    <w:rsid w:val="00D06799"/>
    <w:rsid w:val="00D103B3"/>
    <w:rsid w:val="00D53100"/>
    <w:rsid w:val="00D70161"/>
    <w:rsid w:val="00DC3BAD"/>
    <w:rsid w:val="00DD3BFC"/>
    <w:rsid w:val="00E35CC0"/>
    <w:rsid w:val="00F133E4"/>
    <w:rsid w:val="00F22EDF"/>
    <w:rsid w:val="00F84FA4"/>
    <w:rsid w:val="00FC04D0"/>
    <w:rsid w:val="00FF7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083BE"/>
  <w15:chartTrackingRefBased/>
  <w15:docId w15:val="{775D3977-1DC1-C24F-93D1-D0AF54AB1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9F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B09F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B09F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B09F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B09F1"/>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B09F1"/>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B09F1"/>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B09F1"/>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B09F1"/>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B09F1"/>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9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09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09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09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09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09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09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09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09F1"/>
    <w:rPr>
      <w:rFonts w:eastAsiaTheme="majorEastAsia" w:cstheme="majorBidi"/>
      <w:color w:val="272727" w:themeColor="text1" w:themeTint="D8"/>
    </w:rPr>
  </w:style>
  <w:style w:type="paragraph" w:styleId="Title">
    <w:name w:val="Title"/>
    <w:basedOn w:val="Normal"/>
    <w:next w:val="Normal"/>
    <w:link w:val="TitleChar"/>
    <w:uiPriority w:val="10"/>
    <w:qFormat/>
    <w:rsid w:val="008B09F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B09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09F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B09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09F1"/>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8B09F1"/>
    <w:rPr>
      <w:i/>
      <w:iCs/>
      <w:color w:val="404040" w:themeColor="text1" w:themeTint="BF"/>
    </w:rPr>
  </w:style>
  <w:style w:type="paragraph" w:styleId="ListParagraph">
    <w:name w:val="List Paragraph"/>
    <w:basedOn w:val="Normal"/>
    <w:uiPriority w:val="34"/>
    <w:qFormat/>
    <w:rsid w:val="008B09F1"/>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8B09F1"/>
    <w:rPr>
      <w:i/>
      <w:iCs/>
      <w:color w:val="0F4761" w:themeColor="accent1" w:themeShade="BF"/>
    </w:rPr>
  </w:style>
  <w:style w:type="paragraph" w:styleId="IntenseQuote">
    <w:name w:val="Intense Quote"/>
    <w:basedOn w:val="Normal"/>
    <w:next w:val="Normal"/>
    <w:link w:val="IntenseQuoteChar"/>
    <w:uiPriority w:val="30"/>
    <w:qFormat/>
    <w:rsid w:val="008B09F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B09F1"/>
    <w:rPr>
      <w:i/>
      <w:iCs/>
      <w:color w:val="0F4761" w:themeColor="accent1" w:themeShade="BF"/>
    </w:rPr>
  </w:style>
  <w:style w:type="character" w:styleId="IntenseReference">
    <w:name w:val="Intense Reference"/>
    <w:basedOn w:val="DefaultParagraphFont"/>
    <w:uiPriority w:val="32"/>
    <w:qFormat/>
    <w:rsid w:val="008B09F1"/>
    <w:rPr>
      <w:b/>
      <w:bCs/>
      <w:smallCaps/>
      <w:color w:val="0F4761" w:themeColor="accent1" w:themeShade="BF"/>
      <w:spacing w:val="5"/>
    </w:rPr>
  </w:style>
  <w:style w:type="paragraph" w:styleId="NoSpacing">
    <w:name w:val="No Spacing"/>
    <w:link w:val="NoSpacingChar"/>
    <w:uiPriority w:val="1"/>
    <w:qFormat/>
    <w:rsid w:val="008B09F1"/>
    <w:pPr>
      <w:spacing w:after="0" w:line="240" w:lineRule="auto"/>
    </w:pPr>
    <w:rPr>
      <w:rFonts w:ascii="Times New Roman" w:eastAsia="Times New Roman" w:hAnsi="Times New Roman" w:cs="Times New Roman"/>
      <w:kern w:val="0"/>
      <w14:ligatures w14:val="none"/>
    </w:rPr>
  </w:style>
  <w:style w:type="paragraph" w:styleId="NormalWeb">
    <w:name w:val="Normal (Web)"/>
    <w:basedOn w:val="Normal"/>
    <w:uiPriority w:val="99"/>
    <w:rsid w:val="00FC04D0"/>
    <w:pPr>
      <w:spacing w:before="100" w:beforeAutospacing="1" w:after="100" w:afterAutospacing="1"/>
    </w:pPr>
  </w:style>
  <w:style w:type="character" w:customStyle="1" w:styleId="NoSpacingChar">
    <w:name w:val="No Spacing Char"/>
    <w:basedOn w:val="DefaultParagraphFont"/>
    <w:link w:val="NoSpacing"/>
    <w:uiPriority w:val="1"/>
    <w:rsid w:val="00C546D9"/>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790</Words>
  <Characters>4506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Sheely</dc:creator>
  <cp:keywords/>
  <dc:description/>
  <cp:lastModifiedBy>Jean Mc</cp:lastModifiedBy>
  <cp:revision>2</cp:revision>
  <dcterms:created xsi:type="dcterms:W3CDTF">2025-10-17T20:14:00Z</dcterms:created>
  <dcterms:modified xsi:type="dcterms:W3CDTF">2025-10-17T20:14:00Z</dcterms:modified>
</cp:coreProperties>
</file>